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1CC27" w14:textId="619200C2" w:rsidR="007A40EF" w:rsidRPr="007A40EF" w:rsidRDefault="007A40EF" w:rsidP="00921AEA">
      <w:pPr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A40E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ИННОВАЦИОННАЯ ДЕЯТЕЛЬНОСТЬ </w:t>
      </w:r>
      <w:r w:rsidR="00BF0B3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br/>
      </w:r>
      <w:r w:rsidRPr="007A40E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В 202</w:t>
      </w:r>
      <w:r w:rsidR="0049556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2</w:t>
      </w:r>
      <w:r w:rsidRPr="007A40E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-202</w:t>
      </w:r>
      <w:r w:rsidR="00495565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4</w:t>
      </w:r>
      <w:r w:rsidRPr="007A40E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УЧЕБНОМ ГОДУ</w:t>
      </w:r>
    </w:p>
    <w:p w14:paraId="2871AF10" w14:textId="77777777" w:rsidR="007A40EF" w:rsidRPr="007A40EF" w:rsidRDefault="00921AEA" w:rsidP="00921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00552460">
          <v:rect id="_x0000_i1025" style="width:0;height:0" o:hralign="center" o:hrstd="t" o:hrnoshade="t" o:hr="t" fillcolor="#454849" stroked="f"/>
        </w:pict>
      </w:r>
    </w:p>
    <w:p w14:paraId="2C55C9D0" w14:textId="77777777" w:rsidR="007A40EF" w:rsidRPr="008E1A00" w:rsidRDefault="007A40EF" w:rsidP="007A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Сфера образования – живая, изменяющаяся система. Об этом говорят многочисленные реформы, внедрение новых стандартов, изменение формы итоговой аттестации. Также ежегодно возникают новые педагогические технологии, осваиваются новые средства обучения. Меняются и требования ко всем участникам образовательного процесса. Современная школа просто не может оставаться в стороне от этих преобразований. Условием развития инновационного образовательного учреждения является видение перемен не как проблем и тупиков, а как возможностей и перспектив. А непрерывным состоянием – состояние эксперимента.</w:t>
      </w:r>
    </w:p>
    <w:p w14:paraId="1368A55E" w14:textId="7C9B3845" w:rsidR="007A40EF" w:rsidRPr="00C666B9" w:rsidRDefault="007A40EF" w:rsidP="008E1A00">
      <w:pPr>
        <w:spacing w:before="75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 </w:t>
      </w:r>
      <w:hyperlink r:id="rId5" w:history="1">
        <w:r w:rsidRPr="007A40EF">
          <w:rPr>
            <w:rFonts w:ascii="Times New Roman" w:eastAsia="Times New Roman" w:hAnsi="Times New Roman" w:cs="Times New Roman"/>
            <w:color w:val="D04F48"/>
            <w:sz w:val="28"/>
            <w:szCs w:val="28"/>
            <w:u w:val="single"/>
            <w:lang w:eastAsia="ru-RU"/>
          </w:rPr>
          <w:t>Распоряжением МОКО от 24.02.2022 № 229 «О региональных инновационных площадках»</w:t>
        </w:r>
      </w:hyperlink>
      <w:r w:rsidRPr="007A40EF">
        <w:rPr>
          <w:rFonts w:ascii="Times New Roman" w:eastAsia="Times New Roman" w:hAnsi="Times New Roman" w:cs="Times New Roman"/>
          <w:color w:val="454849"/>
          <w:sz w:val="28"/>
          <w:szCs w:val="28"/>
          <w:lang w:eastAsia="ru-RU"/>
        </w:rPr>
        <w:t> </w:t>
      </w:r>
      <w:r w:rsidR="00B94EA5" w:rsidRPr="00C66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школе </w:t>
      </w:r>
      <w:r w:rsidRPr="00C66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присвоен статус </w:t>
      </w:r>
      <w:r w:rsidR="00C66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66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Региональной инновационной площадки по теме «</w:t>
      </w:r>
      <w:r w:rsidR="00B94EA5" w:rsidRPr="00C66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Гражданско-патриотическое воспитание обучающихся в системе межведомственного взаимодействия</w:t>
      </w:r>
      <w:r w:rsidRPr="00C66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r w:rsidR="00C66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66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реализации проекта 2022-2024 г</w:t>
      </w:r>
      <w:r w:rsidR="00C66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</w:t>
      </w:r>
      <w:r w:rsidRPr="00C66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 года)</w:t>
      </w:r>
      <w:r w:rsidR="00C66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66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Научный руководитель: </w:t>
      </w:r>
      <w:r w:rsidR="00921AEA" w:rsidRPr="00921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Филёва Наталья Николаевна заведующий центром воспитания и психологии</w:t>
      </w:r>
      <w:bookmarkStart w:id="0" w:name="_GoBack"/>
      <w:bookmarkEnd w:id="0"/>
      <w:r w:rsidRPr="00C66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КОГОАУ ДПО ИРО Кировской области</w:t>
      </w:r>
    </w:p>
    <w:tbl>
      <w:tblPr>
        <w:tblW w:w="51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7925"/>
      </w:tblGrid>
      <w:tr w:rsidR="007A40EF" w:rsidRPr="007A40EF" w14:paraId="0A0C02A4" w14:textId="77777777" w:rsidTr="007A40EF">
        <w:tc>
          <w:tcPr>
            <w:tcW w:w="12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14:paraId="309CCA5C" w14:textId="77777777" w:rsidR="007A40EF" w:rsidRPr="007A40EF" w:rsidRDefault="007A40EF" w:rsidP="007A40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color w:val="454849"/>
                <w:sz w:val="28"/>
                <w:szCs w:val="28"/>
                <w:lang w:eastAsia="ru-RU"/>
              </w:rPr>
            </w:pPr>
            <w:r w:rsidRPr="007A40EF">
              <w:rPr>
                <w:rFonts w:ascii="Times New Roman" w:eastAsia="Times New Roman" w:hAnsi="Times New Roman" w:cs="Times New Roman"/>
                <w:b/>
                <w:bCs/>
                <w:color w:val="454849"/>
                <w:sz w:val="28"/>
                <w:szCs w:val="28"/>
                <w:shd w:val="clear" w:color="auto" w:fill="FFFFFF"/>
                <w:lang w:eastAsia="ru-RU"/>
              </w:rPr>
              <w:t>Региональная инновационная площадка</w:t>
            </w:r>
          </w:p>
        </w:tc>
      </w:tr>
      <w:tr w:rsidR="007A40EF" w:rsidRPr="007A40EF" w14:paraId="734FB6CF" w14:textId="77777777" w:rsidTr="007A40EF">
        <w:tc>
          <w:tcPr>
            <w:tcW w:w="20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14:paraId="09CE118B" w14:textId="0D4484F9" w:rsidR="007A40EF" w:rsidRPr="007A40EF" w:rsidRDefault="007A40EF" w:rsidP="007A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849"/>
                <w:sz w:val="28"/>
                <w:szCs w:val="28"/>
                <w:lang w:eastAsia="ru-RU"/>
              </w:rPr>
            </w:pPr>
            <w:r w:rsidRPr="007A40EF">
              <w:rPr>
                <w:rFonts w:ascii="Times New Roman" w:eastAsia="Times New Roman" w:hAnsi="Times New Roman" w:cs="Times New Roman"/>
                <w:b/>
                <w:bCs/>
                <w:color w:val="454849"/>
                <w:sz w:val="28"/>
                <w:szCs w:val="28"/>
                <w:shd w:val="clear" w:color="auto" w:fill="FFFFFF"/>
                <w:lang w:eastAsia="ru-RU"/>
              </w:rPr>
              <w:t>2022-2024 г</w:t>
            </w:r>
            <w:r w:rsidR="00C666B9">
              <w:rPr>
                <w:rFonts w:ascii="Times New Roman" w:eastAsia="Times New Roman" w:hAnsi="Times New Roman" w:cs="Times New Roman"/>
                <w:b/>
                <w:bCs/>
                <w:color w:val="454849"/>
                <w:sz w:val="28"/>
                <w:szCs w:val="28"/>
                <w:shd w:val="clear" w:color="auto" w:fill="FFFFFF"/>
                <w:lang w:eastAsia="ru-RU"/>
              </w:rPr>
              <w:t>од</w:t>
            </w:r>
            <w:r w:rsidRPr="007A40EF">
              <w:rPr>
                <w:rFonts w:ascii="Times New Roman" w:eastAsia="Times New Roman" w:hAnsi="Times New Roman" w:cs="Times New Roman"/>
                <w:b/>
                <w:bCs/>
                <w:color w:val="454849"/>
                <w:sz w:val="28"/>
                <w:szCs w:val="28"/>
                <w:shd w:val="clear" w:color="auto" w:fill="FFFFFF"/>
                <w:lang w:eastAsia="ru-RU"/>
              </w:rPr>
              <w:t xml:space="preserve"> (3 года)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83AB4E" w14:textId="477CB592" w:rsidR="007A40EF" w:rsidRPr="007A40EF" w:rsidRDefault="004D4B5D" w:rsidP="007A4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849"/>
                <w:sz w:val="28"/>
                <w:szCs w:val="28"/>
                <w:lang w:eastAsia="ru-RU"/>
              </w:rPr>
            </w:pPr>
            <w:r w:rsidRPr="00C666B9">
              <w:rPr>
                <w:rFonts w:ascii="Times New Roman" w:eastAsia="Times New Roman" w:hAnsi="Times New Roman" w:cs="Times New Roman"/>
                <w:b/>
                <w:bCs/>
                <w:color w:val="454849"/>
                <w:sz w:val="28"/>
                <w:szCs w:val="28"/>
                <w:lang w:eastAsia="ru-RU"/>
              </w:rPr>
              <w:t>ТЕМА:</w:t>
            </w:r>
            <w:r w:rsidR="00C666B9">
              <w:rPr>
                <w:rFonts w:ascii="Times New Roman" w:eastAsia="Times New Roman" w:hAnsi="Times New Roman" w:cs="Times New Roman"/>
                <w:b/>
                <w:bCs/>
                <w:color w:val="454849"/>
                <w:sz w:val="28"/>
                <w:szCs w:val="28"/>
                <w:lang w:eastAsia="ru-RU"/>
              </w:rPr>
              <w:t xml:space="preserve"> </w:t>
            </w:r>
            <w:r w:rsidRPr="00C666B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«Гражданско-патриотическое воспитание обучающихся в системе межведомственного взаимодействия»</w:t>
            </w:r>
          </w:p>
        </w:tc>
      </w:tr>
    </w:tbl>
    <w:p w14:paraId="626951A3" w14:textId="77777777" w:rsidR="008E1A00" w:rsidRDefault="008E1A00" w:rsidP="007A4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4849"/>
          <w:sz w:val="28"/>
          <w:szCs w:val="28"/>
          <w:shd w:val="clear" w:color="auto" w:fill="FFFFFF"/>
          <w:lang w:eastAsia="ru-RU"/>
        </w:rPr>
      </w:pPr>
    </w:p>
    <w:p w14:paraId="41A737F4" w14:textId="145E8C2B" w:rsidR="007A40EF" w:rsidRPr="007A40EF" w:rsidRDefault="007A40EF" w:rsidP="007A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1307C" w14:textId="243C5888" w:rsidR="007A40EF" w:rsidRPr="007A40EF" w:rsidRDefault="007A40EF" w:rsidP="007A4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40EF" w:rsidRPr="007A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57B"/>
    <w:multiLevelType w:val="multilevel"/>
    <w:tmpl w:val="E364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490DDB"/>
    <w:multiLevelType w:val="multilevel"/>
    <w:tmpl w:val="653C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24075"/>
    <w:multiLevelType w:val="multilevel"/>
    <w:tmpl w:val="FC9C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66D48"/>
    <w:multiLevelType w:val="multilevel"/>
    <w:tmpl w:val="59D4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EF"/>
    <w:rsid w:val="00002693"/>
    <w:rsid w:val="00046A59"/>
    <w:rsid w:val="00204AD4"/>
    <w:rsid w:val="00217E4B"/>
    <w:rsid w:val="004710BD"/>
    <w:rsid w:val="00495565"/>
    <w:rsid w:val="004D4B5D"/>
    <w:rsid w:val="005132E4"/>
    <w:rsid w:val="00693D98"/>
    <w:rsid w:val="00746B7C"/>
    <w:rsid w:val="007A40EF"/>
    <w:rsid w:val="00846161"/>
    <w:rsid w:val="00867711"/>
    <w:rsid w:val="008E1A00"/>
    <w:rsid w:val="00921AEA"/>
    <w:rsid w:val="0092290C"/>
    <w:rsid w:val="00B94EA5"/>
    <w:rsid w:val="00BF0B3E"/>
    <w:rsid w:val="00C666B9"/>
    <w:rsid w:val="00DA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24A9"/>
  <w15:chartTrackingRefBased/>
  <w15:docId w15:val="{6CE1D01C-C740-44E0-B88C-8104C130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D4B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D4B5D"/>
    <w:pPr>
      <w:shd w:val="clear" w:color="auto" w:fill="FFFFFF"/>
      <w:spacing w:after="0" w:line="312" w:lineRule="exact"/>
      <w:ind w:hanging="5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437">
          <w:marLeft w:val="5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032">
          <w:marLeft w:val="5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011330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5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1474301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33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494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6625082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21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033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7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9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ovipk.ru/wp-content/uploads/2022/02/rasporyazhenie-moko-rip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 Баранова</dc:creator>
  <cp:keywords/>
  <dc:description/>
  <cp:lastModifiedBy>User</cp:lastModifiedBy>
  <cp:revision>4</cp:revision>
  <cp:lastPrinted>2022-03-30T05:26:00Z</cp:lastPrinted>
  <dcterms:created xsi:type="dcterms:W3CDTF">2023-11-15T11:59:00Z</dcterms:created>
  <dcterms:modified xsi:type="dcterms:W3CDTF">2023-11-15T12:10:00Z</dcterms:modified>
</cp:coreProperties>
</file>